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94" w:rsidRPr="00294894" w:rsidRDefault="00294894" w:rsidP="00294894">
      <w:pPr>
        <w:shd w:val="clear" w:color="auto" w:fill="FFFFFF"/>
        <w:spacing w:before="750" w:after="450" w:line="405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29489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Регистрация</w:t>
      </w:r>
    </w:p>
    <w:p w:rsidR="00294894" w:rsidRPr="0061146E" w:rsidRDefault="009035E9" w:rsidP="002948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hyperlink r:id="rId6" w:history="1">
        <w:r w:rsidR="00294894" w:rsidRPr="0061146E">
          <w:rPr>
            <w:rFonts w:ascii="Helvetica" w:eastAsia="Times New Roman" w:hAnsi="Helvetica" w:cs="Helvetica"/>
            <w:color w:val="0173C1"/>
            <w:sz w:val="36"/>
            <w:szCs w:val="36"/>
            <w:lang w:eastAsia="ru-RU"/>
          </w:rPr>
          <w:t>Как создать учетную запись индивидуального предпринимателя</w:t>
        </w:r>
      </w:hyperlink>
    </w:p>
    <w:p w:rsidR="0061146E" w:rsidRPr="0061146E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8"/>
          <w:szCs w:val="28"/>
          <w:lang w:eastAsia="ru-RU"/>
        </w:rPr>
      </w:pPr>
      <w:r w:rsidRPr="0061146E">
        <w:rPr>
          <w:rFonts w:ascii="Arial" w:eastAsia="Times New Roman" w:hAnsi="Arial" w:cs="Arial"/>
          <w:color w:val="535B63"/>
          <w:sz w:val="28"/>
          <w:szCs w:val="28"/>
          <w:lang w:eastAsia="ru-RU"/>
        </w:rPr>
        <w:t>Индивидуальный предприниматель регистрирует учетную запись предпри</w:t>
      </w:r>
      <w:r w:rsidR="0061146E" w:rsidRPr="0061146E">
        <w:rPr>
          <w:rFonts w:ascii="Arial" w:eastAsia="Times New Roman" w:hAnsi="Arial" w:cs="Arial"/>
          <w:color w:val="535B63"/>
          <w:sz w:val="28"/>
          <w:szCs w:val="28"/>
          <w:lang w:eastAsia="ru-RU"/>
        </w:rPr>
        <w:t>нимателя</w:t>
      </w:r>
      <w:r w:rsidRPr="0061146E">
        <w:rPr>
          <w:rFonts w:ascii="Arial" w:eastAsia="Times New Roman" w:hAnsi="Arial" w:cs="Arial"/>
          <w:color w:val="535B63"/>
          <w:sz w:val="28"/>
          <w:szCs w:val="28"/>
          <w:lang w:eastAsia="ru-RU"/>
        </w:rPr>
        <w:t xml:space="preserve"> самостоятельно. </w:t>
      </w:r>
    </w:p>
    <w:p w:rsidR="00294894" w:rsidRP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При этом у предпринимателя должна быть </w:t>
      </w:r>
      <w:hyperlink r:id="rId7" w:history="1">
        <w:r w:rsidRPr="0061146E">
          <w:rPr>
            <w:rFonts w:ascii="Arial" w:eastAsia="Times New Roman" w:hAnsi="Arial" w:cs="Arial"/>
            <w:color w:val="0173C1"/>
            <w:sz w:val="32"/>
            <w:szCs w:val="32"/>
            <w:u w:val="single"/>
            <w:lang w:eastAsia="ru-RU"/>
          </w:rPr>
          <w:t>подтвержденная учетная запись физического лица</w:t>
        </w:r>
      </w:hyperlink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 на Госуслугах.</w:t>
      </w:r>
    </w:p>
    <w:p w:rsidR="00294894" w:rsidRPr="0061146E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8"/>
          <w:szCs w:val="28"/>
          <w:lang w:eastAsia="ru-RU"/>
        </w:rPr>
      </w:pPr>
      <w:r w:rsidRPr="0061146E">
        <w:rPr>
          <w:rFonts w:ascii="Arial" w:eastAsia="Times New Roman" w:hAnsi="Arial" w:cs="Arial"/>
          <w:color w:val="535B63"/>
          <w:sz w:val="28"/>
          <w:szCs w:val="28"/>
          <w:lang w:eastAsia="ru-RU"/>
        </w:rPr>
        <w:t>Для регистрации учетной записи предпринимателя:</w:t>
      </w:r>
    </w:p>
    <w:p w:rsid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D2E183" wp14:editId="73B8331C">
            <wp:extent cx="5940425" cy="3208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991"/>
                    <a:stretch/>
                  </pic:blipFill>
                  <pic:spPr bwMode="auto">
                    <a:xfrm>
                      <a:off x="0" y="0"/>
                      <a:ext cx="5940425" cy="320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ECAC14" wp14:editId="7228113A">
            <wp:extent cx="5940425" cy="3198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4276"/>
                    <a:stretch/>
                  </pic:blipFill>
                  <pic:spPr bwMode="auto">
                    <a:xfrm>
                      <a:off x="0" y="0"/>
                      <a:ext cx="5940425" cy="319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BF4B69" wp14:editId="54890CB0">
            <wp:extent cx="5940425" cy="3193733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418"/>
                    <a:stretch/>
                  </pic:blipFill>
                  <pic:spPr bwMode="auto">
                    <a:xfrm>
                      <a:off x="0" y="0"/>
                      <a:ext cx="5940425" cy="319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1D85C6" wp14:editId="24CD86C0">
            <wp:extent cx="5940425" cy="32080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991"/>
                    <a:stretch/>
                  </pic:blipFill>
                  <pic:spPr bwMode="auto">
                    <a:xfrm>
                      <a:off x="0" y="0"/>
                      <a:ext cx="5940425" cy="320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9EE572" wp14:editId="4ED4385F">
            <wp:extent cx="5940425" cy="31889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4561"/>
                    <a:stretch/>
                  </pic:blipFill>
                  <pic:spPr bwMode="auto">
                    <a:xfrm>
                      <a:off x="0" y="0"/>
                      <a:ext cx="5940425" cy="318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E2126B" wp14:editId="3DD4A7C9">
            <wp:extent cx="5940425" cy="3193733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4418"/>
                    <a:stretch/>
                  </pic:blipFill>
                  <pic:spPr bwMode="auto">
                    <a:xfrm>
                      <a:off x="0" y="0"/>
                      <a:ext cx="5940425" cy="319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894" w:rsidRPr="00294894" w:rsidRDefault="00294894" w:rsidP="00294894">
      <w:pPr>
        <w:numPr>
          <w:ilvl w:val="0"/>
          <w:numId w:val="1"/>
        </w:numPr>
        <w:shd w:val="clear" w:color="auto" w:fill="FFFFFF"/>
        <w:spacing w:before="100" w:beforeAutospacing="1" w:after="45" w:line="30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Заполните данные об индивидуальном предпринимателе в </w:t>
      </w:r>
      <w:hyperlink r:id="rId14" w:history="1">
        <w:r w:rsidRPr="00294894">
          <w:rPr>
            <w:rFonts w:ascii="Arial" w:eastAsia="Times New Roman" w:hAnsi="Arial" w:cs="Arial"/>
            <w:color w:val="0173C1"/>
            <w:sz w:val="23"/>
            <w:szCs w:val="23"/>
            <w:u w:val="single"/>
            <w:lang w:eastAsia="ru-RU"/>
          </w:rPr>
          <w:t>регистрационной форме</w:t>
        </w:r>
      </w:hyperlink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 (требуется ОГРНИП).</w:t>
      </w:r>
    </w:p>
    <w:p w:rsidR="00294894" w:rsidRPr="00294894" w:rsidRDefault="00294894" w:rsidP="00294894">
      <w:pPr>
        <w:numPr>
          <w:ilvl w:val="0"/>
          <w:numId w:val="1"/>
        </w:numPr>
        <w:shd w:val="clear" w:color="auto" w:fill="FFFFFF"/>
        <w:spacing w:before="100" w:beforeAutospacing="1" w:after="45" w:line="30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Дождитесь завершения автоматической проверки данных. </w:t>
      </w:r>
    </w:p>
    <w:p w:rsidR="00294894" w:rsidRPr="00294894" w:rsidRDefault="00294894" w:rsidP="00294894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Учетная запись предпринимателя появится после успешной проверки данных. Создать учетную запись индивидуального предпринимателя можно только на портале Госуслуг. В мобильном приложении функция пока недоступна.</w:t>
      </w:r>
    </w:p>
    <w:p w:rsidR="004C0428" w:rsidRDefault="009035E9" w:rsidP="00294894"/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Ссылка на часто задаваемые вопросы:</w:t>
      </w:r>
    </w:p>
    <w:p w:rsid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 xml:space="preserve"> </w:t>
      </w:r>
      <w:hyperlink r:id="rId15" w:history="1">
        <w:r w:rsidRPr="009D5135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https://www.gosuslugi.ru/help/faq/individualnym_predprinimatelyam</w:t>
        </w:r>
      </w:hyperlink>
    </w:p>
    <w:p w:rsid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Маршрут. Как создать «Личный кабинет» ИП/юрлица на портале «Госуслуги»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«Личный кабинет» ИП может создать только сам индивидуальный предприниматель. Учетную запись юрлица имеет право создавать его руководитель или представитель предприятия, имеющий право действовать от его имени без доверенности.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Войдите на портал «Госуслуги» под своим логином и паролем.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Добавить ИП или юрлицо можно из «Личного кабинета» — в правом верхнем углу есть кнопка «Добавить организацию». Нажмите ее и в появившемся окне выберите правовую форму вашего бизнеса — ИП или юрлицо.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 xml:space="preserve">Второй путь добавления «Личного кабинета» — со специальных навигационных страниц для ИП и юрлиц. Находясь на главной странице портала, в правом верхнем </w:t>
      </w: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lastRenderedPageBreak/>
        <w:t>углу выберите вкладку «Для юридических лиц» или «Для индивидуальных предпринимателей» в зависимости от правовой формы вашего бизнеса.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Листайте вниз до раздела «Личный кабинет ИП на портале"/"Кабинет юридического лица на портале». Нажмите кнопку «Внести данные об ИП"/"Создать организацию».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Если вы индивидуальный предприниматель, внесите в форму номер вашего ИНН и ОГРНИП. Система автоматически проверит их в Едином госреестре налогоплательщиков и в Едином госреестре ИП. После этого вам будет предоставлен доступ в «Личный кабинет».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Если вы создаете «Личный кабинет» юридического лица, то вам потребуется электронная подпись.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Присоедините к компьютеру носитель ключа электронной подписи, нажмите кнопку «Продолжить». Система запустит поиск сертификата электронной подписи, и данные об организации заполнятся автоматически, останется только ввести информацию о контактах.</w:t>
      </w: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</w:p>
    <w:p w:rsidR="00294894" w:rsidRPr="00294894" w:rsidRDefault="00294894" w:rsidP="00294894">
      <w:pPr>
        <w:rPr>
          <w:rFonts w:ascii="Arial" w:eastAsia="Times New Roman" w:hAnsi="Arial" w:cs="Arial"/>
          <w:color w:val="535B63"/>
          <w:sz w:val="23"/>
          <w:szCs w:val="23"/>
          <w:lang w:eastAsia="ru-RU"/>
        </w:rPr>
      </w:pPr>
      <w:r w:rsidRPr="00294894">
        <w:rPr>
          <w:rFonts w:ascii="Arial" w:eastAsia="Times New Roman" w:hAnsi="Arial" w:cs="Arial"/>
          <w:color w:val="535B63"/>
          <w:sz w:val="23"/>
          <w:szCs w:val="23"/>
          <w:lang w:eastAsia="ru-RU"/>
        </w:rPr>
        <w:t>После ее подтверждения вы сможете работать в «Личном кабинете» организации.</w:t>
      </w:r>
    </w:p>
    <w:sectPr w:rsidR="00294894" w:rsidRPr="0029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6DEF"/>
    <w:multiLevelType w:val="multilevel"/>
    <w:tmpl w:val="7CA0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E2"/>
    <w:rsid w:val="00153030"/>
    <w:rsid w:val="00294894"/>
    <w:rsid w:val="00357B65"/>
    <w:rsid w:val="0061146E"/>
    <w:rsid w:val="00783F64"/>
    <w:rsid w:val="008F7A57"/>
    <w:rsid w:val="009035E9"/>
    <w:rsid w:val="009E4BE2"/>
    <w:rsid w:val="00F6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89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89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46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1665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6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help/faq/c-1/2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individualnym_predprinimatelyam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sia.gosuslugi.ru/profile/user/regs/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402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Османова Эсмира Муса кызы</dc:creator>
  <cp:lastModifiedBy>OEM</cp:lastModifiedBy>
  <cp:revision>2</cp:revision>
  <cp:lastPrinted>2021-03-16T13:04:00Z</cp:lastPrinted>
  <dcterms:created xsi:type="dcterms:W3CDTF">2021-03-16T13:05:00Z</dcterms:created>
  <dcterms:modified xsi:type="dcterms:W3CDTF">2021-03-16T13:05:00Z</dcterms:modified>
</cp:coreProperties>
</file>