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E8" w:rsidRDefault="00CA13E8" w:rsidP="008B08F8">
      <w:pPr>
        <w:tabs>
          <w:tab w:val="left" w:pos="7513"/>
        </w:tabs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in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CA13E8" w:rsidRPr="002C0AA2" w:rsidRDefault="00CA13E8" w:rsidP="00694D3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CA13E8" w:rsidRPr="002C0AA2" w:rsidRDefault="00CA13E8" w:rsidP="00694D3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CA13E8" w:rsidRPr="002C0AA2" w:rsidRDefault="00CA13E8" w:rsidP="00694D3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CA13E8" w:rsidRPr="002C0AA2" w:rsidRDefault="00CA13E8" w:rsidP="00694D3D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CA13E8" w:rsidRDefault="00CA13E8" w:rsidP="008B08F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3E8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E8" w:rsidRPr="00E55D18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E55D18">
        <w:rPr>
          <w:rFonts w:ascii="Times New Roman" w:hAnsi="Times New Roman"/>
          <w:b/>
          <w:sz w:val="32"/>
          <w:szCs w:val="32"/>
        </w:rPr>
        <w:t>Результаты проведения Управлением Росреестра по Тульской области «горячей линии» по вопросам осуществления государственного геодезического надзора и лицензирования геодезический и картографической деятельности</w:t>
      </w:r>
    </w:p>
    <w:p w:rsidR="00CA13E8" w:rsidRPr="00217031" w:rsidRDefault="00CA13E8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E8" w:rsidRPr="009516B0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21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 w:rsidRPr="009516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9516B0">
        <w:rPr>
          <w:rFonts w:ascii="Times New Roman" w:hAnsi="Times New Roman"/>
          <w:sz w:val="28"/>
          <w:szCs w:val="28"/>
          <w:lang/>
        </w:rPr>
        <w:t>.201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CA13E8" w:rsidRPr="009516B0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9516B0">
        <w:rPr>
          <w:rFonts w:ascii="Times New Roman" w:hAnsi="Times New Roman"/>
          <w:sz w:val="28"/>
          <w:szCs w:val="28"/>
        </w:rPr>
        <w:t xml:space="preserve"> </w:t>
      </w:r>
      <w:r w:rsidRPr="009516B0">
        <w:rPr>
          <w:rFonts w:ascii="Times New Roman" w:hAnsi="Times New Roman"/>
          <w:sz w:val="28"/>
          <w:szCs w:val="28"/>
          <w:lang/>
        </w:rPr>
        <w:t xml:space="preserve">начальник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 w:rsidRPr="009516B0">
        <w:rPr>
          <w:rFonts w:ascii="Times New Roman" w:hAnsi="Times New Roman"/>
          <w:sz w:val="28"/>
          <w:szCs w:val="28"/>
        </w:rPr>
        <w:t>Ишутенко М.В.</w:t>
      </w:r>
      <w:r w:rsidRPr="009516B0">
        <w:rPr>
          <w:rFonts w:ascii="Times New Roman" w:hAnsi="Times New Roman"/>
          <w:sz w:val="28"/>
          <w:szCs w:val="28"/>
          <w:lang/>
        </w:rPr>
        <w:t xml:space="preserve"> </w:t>
      </w:r>
    </w:p>
    <w:p w:rsidR="00CA13E8" w:rsidRPr="001707A3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</w:t>
      </w:r>
      <w:bookmarkStart w:id="0" w:name="_GoBack"/>
      <w:bookmarkEnd w:id="0"/>
      <w:r w:rsidRPr="001707A3">
        <w:rPr>
          <w:rFonts w:ascii="Times New Roman" w:hAnsi="Times New Roman"/>
          <w:sz w:val="28"/>
          <w:szCs w:val="28"/>
        </w:rPr>
        <w:t>.</w:t>
      </w: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интересовали лицензионные требования, предъявляемые к соискателю лицензии.</w:t>
      </w:r>
    </w:p>
    <w:p w:rsidR="00CA13E8" w:rsidRPr="003C2679" w:rsidRDefault="00CA13E8" w:rsidP="003C2679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79">
        <w:rPr>
          <w:rFonts w:ascii="Times New Roman" w:hAnsi="Times New Roman" w:cs="Times New Roman"/>
          <w:sz w:val="28"/>
          <w:szCs w:val="28"/>
        </w:rPr>
        <w:t xml:space="preserve">Представителю юридического лица было разъяснено, что лицензионные требования, предъявляемые к соискателю лицензии </w:t>
      </w:r>
      <w:r w:rsidRPr="003C2679">
        <w:rPr>
          <w:rFonts w:ascii="Times New Roman" w:hAnsi="Times New Roman" w:cs="Times New Roman"/>
          <w:color w:val="000000"/>
          <w:sz w:val="28"/>
          <w:szCs w:val="28"/>
        </w:rPr>
        <w:t>на    выполнение    геодезических     и картографических работ, утверждены п</w:t>
      </w:r>
      <w:r w:rsidRPr="003C2679">
        <w:rPr>
          <w:rFonts w:ascii="Times New Roman" w:hAnsi="Times New Roman" w:cs="Times New Roman"/>
          <w:sz w:val="28"/>
          <w:szCs w:val="28"/>
        </w:rPr>
        <w:t>оложением о лицензировании геодезической и картографической деятельности, утвержденного постановлением Правительства Российской Федерации от 28.10.2016 № 1099 (далее – Положение о лицензировании)</w:t>
      </w:r>
    </w:p>
    <w:p w:rsidR="00CA13E8" w:rsidRPr="00EC5B2B" w:rsidRDefault="00CA13E8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ля получения лицензии соискатель лицензии представляет в лицензирующий орган заявление о предоставлении лицензии.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к заявлению о предоставлении лицензии прилагаются следующие документы: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CA13E8" w:rsidRPr="00EC5B2B" w:rsidRDefault="00CA13E8" w:rsidP="003C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Согласно статье 14 Федерального закона от 04.05.2011 № 99-ФЗ «О лицензировании отдельных видов деятельности» с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CA13E8" w:rsidRPr="00EC5B2B" w:rsidRDefault="00CA13E8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</w:t>
      </w:r>
      <w:r w:rsidRPr="00EC5B2B">
        <w:rPr>
          <w:rFonts w:ascii="Times New Roman" w:hAnsi="Times New Roman"/>
          <w:sz w:val="28"/>
          <w:szCs w:val="28"/>
        </w:rPr>
        <w:t>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E8" w:rsidRDefault="00CA13E8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13E8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1707A3"/>
    <w:rsid w:val="00217031"/>
    <w:rsid w:val="002C0AA2"/>
    <w:rsid w:val="003C2679"/>
    <w:rsid w:val="00420332"/>
    <w:rsid w:val="004A5A02"/>
    <w:rsid w:val="005E3F42"/>
    <w:rsid w:val="0063258B"/>
    <w:rsid w:val="00654BEB"/>
    <w:rsid w:val="00694D3D"/>
    <w:rsid w:val="00733FDB"/>
    <w:rsid w:val="008B08F8"/>
    <w:rsid w:val="009516B0"/>
    <w:rsid w:val="00BF10A7"/>
    <w:rsid w:val="00C14498"/>
    <w:rsid w:val="00CA13E8"/>
    <w:rsid w:val="00D36DA7"/>
    <w:rsid w:val="00DB0383"/>
    <w:rsid w:val="00E55D18"/>
    <w:rsid w:val="00E95520"/>
    <w:rsid w:val="00EC5B2B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587</Words>
  <Characters>3347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2018-06-21T09:03:00Z</cp:lastPrinted>
  <dcterms:created xsi:type="dcterms:W3CDTF">2018-05-24T08:09:00Z</dcterms:created>
  <dcterms:modified xsi:type="dcterms:W3CDTF">2018-06-25T07:50:00Z</dcterms:modified>
</cp:coreProperties>
</file>