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Pr="00B63D12" w:rsidRDefault="00D12393" w:rsidP="00B63D12">
      <w:pPr>
        <w:jc w:val="both"/>
        <w:rPr>
          <w:rFonts w:ascii="Times New Roman" w:hAnsi="Times New Roman"/>
          <w:sz w:val="28"/>
          <w:szCs w:val="28"/>
        </w:rPr>
      </w:pPr>
    </w:p>
    <w:p w:rsidR="00B63D12" w:rsidRPr="00B63D12" w:rsidRDefault="00B63D12" w:rsidP="00B63D12">
      <w:pPr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B63D12">
        <w:rPr>
          <w:rFonts w:ascii="Times New Roman" w:hAnsi="Times New Roman"/>
          <w:b/>
          <w:sz w:val="28"/>
          <w:szCs w:val="28"/>
          <w:lang w:val="x-none"/>
        </w:rPr>
        <w:t xml:space="preserve">Управление </w:t>
      </w:r>
      <w:proofErr w:type="spellStart"/>
      <w:r w:rsidRPr="00B63D12">
        <w:rPr>
          <w:rFonts w:ascii="Times New Roman" w:hAnsi="Times New Roman"/>
          <w:b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b/>
          <w:sz w:val="28"/>
          <w:szCs w:val="28"/>
          <w:lang w:val="x-none"/>
        </w:rPr>
        <w:t xml:space="preserve"> по Тульской области напоминает о сервисе «Жизненные ситуации»</w:t>
      </w:r>
    </w:p>
    <w:p w:rsidR="00B63D12" w:rsidRPr="00B63D12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Подготовка пакета документов, например, для постановки дома на кадастровый учет, может показаться достаточно сложной задачей. Чтобы упросить этот процесс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Росреестром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 разработан сервис «Жизненные ситуации», который позволяет определить полный перечень документов для оформления наследства, покупки или продажи недвижимости, подачи заявления на исправление реестровой ошибки и многих др</w:t>
      </w:r>
      <w:r>
        <w:rPr>
          <w:rFonts w:ascii="Times New Roman" w:hAnsi="Times New Roman"/>
          <w:sz w:val="28"/>
          <w:szCs w:val="28"/>
          <w:lang w:val="x-none"/>
        </w:rPr>
        <w:t>угих ситуаций.</w:t>
      </w:r>
    </w:p>
    <w:p w:rsidR="00B63D12" w:rsidRPr="00B63D12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«С помощью данного сервиса, заявитель может самостоятельно получить всю информацию об услуге, заполнив небольшую анкету. Сервис выдаст информацию о стоимости услуги, о сроках ее оказания, а также полный перечень документов, которые необходимо подготовить заявителю. </w:t>
      </w:r>
      <w:r w:rsidR="00322E7D">
        <w:rPr>
          <w:rFonts w:ascii="Times New Roman" w:hAnsi="Times New Roman"/>
          <w:sz w:val="28"/>
          <w:szCs w:val="28"/>
        </w:rPr>
        <w:t>Также</w:t>
      </w:r>
      <w:r w:rsidRPr="00B63D12">
        <w:rPr>
          <w:rFonts w:ascii="Times New Roman" w:hAnsi="Times New Roman"/>
          <w:sz w:val="28"/>
          <w:szCs w:val="28"/>
          <w:lang w:val="x-none"/>
        </w:rPr>
        <w:t xml:space="preserve"> сервис предложит в удобной форме сохранить список или распечатать его прямо с сайта», — рассказала исполняющая обязанности заместителя руководителя Управления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 по Тульско</w:t>
      </w:r>
      <w:r>
        <w:rPr>
          <w:rFonts w:ascii="Times New Roman" w:hAnsi="Times New Roman"/>
          <w:sz w:val="28"/>
          <w:szCs w:val="28"/>
          <w:lang w:val="x-none"/>
        </w:rPr>
        <w:t>й области Наталья Болсуновская.</w:t>
      </w:r>
    </w:p>
    <w:p w:rsidR="00B63D12" w:rsidRPr="00D44114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Сервис «Жизненные ситуации» </w:t>
      </w:r>
      <w:r w:rsidR="00322E7D">
        <w:rPr>
          <w:rFonts w:ascii="Times New Roman" w:hAnsi="Times New Roman"/>
          <w:sz w:val="28"/>
          <w:szCs w:val="28"/>
        </w:rPr>
        <w:t>размещен</w:t>
      </w:r>
      <w:bookmarkStart w:id="0" w:name="_GoBack"/>
      <w:bookmarkEnd w:id="0"/>
      <w:r w:rsidRPr="00B63D12">
        <w:rPr>
          <w:rFonts w:ascii="Times New Roman" w:hAnsi="Times New Roman"/>
          <w:sz w:val="28"/>
          <w:szCs w:val="28"/>
          <w:lang w:val="x-none"/>
        </w:rPr>
        <w:t xml:space="preserve"> на официальном сайте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, в разделе </w:t>
      </w:r>
      <w:r w:rsidR="00D44114">
        <w:rPr>
          <w:rFonts w:ascii="Times New Roman" w:hAnsi="Times New Roman"/>
          <w:sz w:val="28"/>
          <w:szCs w:val="28"/>
          <w:lang w:val="x-none"/>
        </w:rPr>
        <w:t xml:space="preserve">«Электронные услуги и сервисы» и доступен в круглосуточном режиме. </w:t>
      </w:r>
      <w:r w:rsidR="00D44114">
        <w:rPr>
          <w:rFonts w:ascii="Times New Roman" w:hAnsi="Times New Roman"/>
          <w:sz w:val="28"/>
          <w:szCs w:val="28"/>
        </w:rPr>
        <w:t>Воспользоваться им могут как физические, так и юридические лица.</w:t>
      </w:r>
    </w:p>
    <w:p w:rsidR="00DB48C8" w:rsidRPr="00B63D12" w:rsidRDefault="00DB48C8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x-none"/>
        </w:rPr>
      </w:pPr>
    </w:p>
    <w:sectPr w:rsidR="00DB48C8" w:rsidRPr="00B63D1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2E7D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3D1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114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BC4E6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2024-07-09T09:34:00Z</cp:lastPrinted>
  <dcterms:created xsi:type="dcterms:W3CDTF">2024-07-09T06:27:00Z</dcterms:created>
  <dcterms:modified xsi:type="dcterms:W3CDTF">2024-07-09T13:53:00Z</dcterms:modified>
</cp:coreProperties>
</file>