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D0" w:rsidRDefault="007A690D" w:rsidP="007A6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89F37F6" wp14:editId="7F32A936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690D" w:rsidRDefault="007A690D" w:rsidP="005735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A690D" w:rsidRDefault="007A690D" w:rsidP="005735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81DF5" w:rsidRPr="007A690D" w:rsidRDefault="00276CE1" w:rsidP="00E81DF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A69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17 мая 2023 </w:t>
      </w:r>
      <w:r w:rsidR="005735D0" w:rsidRPr="007A69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Филиал ППК «</w:t>
      </w:r>
      <w:proofErr w:type="spellStart"/>
      <w:r w:rsidR="005735D0" w:rsidRPr="007A69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Роскадастр</w:t>
      </w:r>
      <w:proofErr w:type="spellEnd"/>
      <w:r w:rsidR="005735D0" w:rsidRPr="007A69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» по </w:t>
      </w:r>
      <w:r w:rsidR="00E81DF5" w:rsidRPr="007A69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Тульской</w:t>
      </w:r>
      <w:r w:rsidR="005735D0" w:rsidRPr="007A69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области начал </w:t>
      </w:r>
      <w:r w:rsidRPr="007A69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впервые </w:t>
      </w:r>
      <w:r w:rsidR="005735D0" w:rsidRPr="007A69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исследовать земельные участки с помощью </w:t>
      </w:r>
      <w:proofErr w:type="spellStart"/>
      <w:r w:rsidR="005735D0" w:rsidRPr="007A69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беспилотника</w:t>
      </w:r>
      <w:proofErr w:type="spellEnd"/>
    </w:p>
    <w:p w:rsidR="00E81DF5" w:rsidRDefault="00E81DF5" w:rsidP="005735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35D0" w:rsidRPr="005735D0" w:rsidRDefault="005735D0" w:rsidP="00E81D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3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 мая 2023 года специалисты филиала ППК «</w:t>
      </w:r>
      <w:proofErr w:type="spellStart"/>
      <w:r w:rsidRPr="00573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Роскадастр</w:t>
      </w:r>
      <w:proofErr w:type="spellEnd"/>
      <w:r w:rsidRPr="00573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по Тульской области впервые осуществили вылет беспилотного </w:t>
      </w:r>
      <w:r w:rsidR="00E81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летательного аппарата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6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(БЛА 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квадрокоптер</w:t>
      </w:r>
      <w:proofErr w:type="spellEnd"/>
      <w:r w:rsidRPr="00573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для получения аэрофотоснимков местности, в целях исправления реестровых ошибок в сведениях, содержащихся в Едином государственном реестре недвижимости (ЕГРН). </w:t>
      </w:r>
    </w:p>
    <w:p w:rsidR="00E81DF5" w:rsidRDefault="005735D0" w:rsidP="00E81D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3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Полет произвели на территории СНТ «Машиностроитель-2»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(к</w:t>
      </w:r>
      <w:r w:rsidRPr="00573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адастровый квартал: 71:23:060115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требований использования </w:t>
      </w:r>
      <w:proofErr w:type="spellStart"/>
      <w:r w:rsidRPr="00E81D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квадрокоптера</w:t>
      </w:r>
      <w:proofErr w:type="spellEnd"/>
      <w:r w:rsidRPr="00573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</w:t>
      </w:r>
    </w:p>
    <w:p w:rsidR="00E81DF5" w:rsidRDefault="00E81DF5" w:rsidP="00E81D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735D0"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Снимки, сделанные </w:t>
      </w:r>
      <w:r w:rsidR="00276CE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</w:t>
      </w:r>
      <w:r w:rsid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</w:t>
      </w:r>
      <w:r w:rsidR="005735D0"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>т выявить случаи нарушения земельного законодательства и обнаружить реестровые ошибки, допущенные при определении границ участков, измерении их площади, а также при присвоении неверного статуса объекту недвижимости</w:t>
      </w:r>
      <w:r w:rsidRPr="005735D0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, </w:t>
      </w: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самовольное занятие земель и несанкционированные постройки», – поясняет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1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</w:t>
      </w:r>
      <w:r w:rsidRPr="00D443C8">
        <w:rPr>
          <w:rFonts w:ascii="Times New Roman" w:hAnsi="Times New Roman" w:cs="Times New Roman"/>
          <w:b/>
          <w:sz w:val="28"/>
          <w:szCs w:val="28"/>
        </w:rPr>
        <w:t>филиала ППК «</w:t>
      </w:r>
      <w:proofErr w:type="spellStart"/>
      <w:r w:rsidRPr="00D443C8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D443C8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Васюнина.</w:t>
      </w:r>
    </w:p>
    <w:p w:rsidR="00276CE1" w:rsidRPr="00276CE1" w:rsidRDefault="00276CE1" w:rsidP="00276C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по исправлению реестровых ошибок проводится в рамках мероприятий, предусмотренных государственной программой «Национальная система пространственных данных», которая была утверждена постановлением Правительства Российской Федерации от 01.12.2021г. №2148.</w:t>
      </w:r>
    </w:p>
    <w:p w:rsidR="005735D0" w:rsidRPr="005735D0" w:rsidRDefault="005735D0" w:rsidP="005735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использованию </w:t>
      </w:r>
      <w:proofErr w:type="spellStart"/>
      <w:r w:rsidR="005857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квадрокоптера</w:t>
      </w:r>
      <w:proofErr w:type="spellEnd"/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появилась возможность обследовать </w:t>
      </w:r>
      <w:r w:rsidR="00276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земельные участки и территории, </w:t>
      </w: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просто фотографируя ситуацию на земле, но и получая пространственные данные о местоположении объектов и местоположение их границ с точностью до 1 сантиметр</w:t>
      </w:r>
      <w:r w:rsidR="00E81D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35D0" w:rsidRPr="005735D0" w:rsidRDefault="00276CE1" w:rsidP="005735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</w:t>
      </w:r>
      <w:r w:rsidR="005735D0"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 использовать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3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беспилотно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73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воздушное средство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регулярной основе. Следующий вылет для </w:t>
      </w: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 и территорий с целью </w:t>
      </w: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5735D0"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ланируется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30.05.2023</w:t>
      </w:r>
      <w:r w:rsidR="005735D0" w:rsidRPr="005735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449F" w:rsidRDefault="0016449F"/>
    <w:sectPr w:rsidR="0016449F" w:rsidSect="007A690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35D0"/>
    <w:rsid w:val="0016449F"/>
    <w:rsid w:val="00276CE1"/>
    <w:rsid w:val="005735D0"/>
    <w:rsid w:val="00585714"/>
    <w:rsid w:val="007A690D"/>
    <w:rsid w:val="00E8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27C72"/>
  <w15:docId w15:val="{B19B46BF-9FB1-47FD-BBF5-73CA9427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49F"/>
  </w:style>
  <w:style w:type="paragraph" w:styleId="1">
    <w:name w:val="heading 1"/>
    <w:basedOn w:val="a"/>
    <w:link w:val="10"/>
    <w:uiPriority w:val="9"/>
    <w:qFormat/>
    <w:rsid w:val="005735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5D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35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5735D0"/>
  </w:style>
  <w:style w:type="character" w:styleId="a4">
    <w:name w:val="Hyperlink"/>
    <w:basedOn w:val="a0"/>
    <w:uiPriority w:val="99"/>
    <w:semiHidden/>
    <w:unhideWhenUsed/>
    <w:rsid w:val="005735D0"/>
    <w:rPr>
      <w:color w:val="0000FF"/>
      <w:u w:val="single"/>
    </w:rPr>
  </w:style>
  <w:style w:type="character" w:customStyle="1" w:styleId="item-date">
    <w:name w:val="item-date"/>
    <w:basedOn w:val="a0"/>
    <w:rsid w:val="00573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3396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12066">
                          <w:blockQuote w:val="1"/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single" w:sz="48" w:space="0" w:color="00548D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6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2</cp:revision>
  <dcterms:created xsi:type="dcterms:W3CDTF">2023-05-24T07:48:00Z</dcterms:created>
  <dcterms:modified xsi:type="dcterms:W3CDTF">2023-05-24T10:53:00Z</dcterms:modified>
</cp:coreProperties>
</file>