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6A6" w:rsidRPr="0005714A" w:rsidRDefault="0005714A" w:rsidP="001E46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регистрации «бытовой недвижимости» в Тульской области составляют 1-2 рабочих дня</w:t>
      </w:r>
    </w:p>
    <w:p w:rsidR="0005714A" w:rsidRPr="0005714A" w:rsidRDefault="0005714A" w:rsidP="00E06E86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05714A">
        <w:rPr>
          <w:rFonts w:ascii="Times New Roman" w:hAnsi="Times New Roman"/>
          <w:sz w:val="28"/>
          <w:szCs w:val="24"/>
        </w:rPr>
        <w:t>К объектам «бытовой недвижимости» относятся</w:t>
      </w:r>
      <w:r w:rsidR="0091459F">
        <w:rPr>
          <w:rFonts w:ascii="Times New Roman" w:hAnsi="Times New Roman"/>
          <w:sz w:val="28"/>
          <w:szCs w:val="24"/>
        </w:rPr>
        <w:t xml:space="preserve"> земельные участки под индивидуальное жилищное строительство, личное подсобное хозяйство,</w:t>
      </w:r>
      <w:r w:rsidR="00E06E86" w:rsidRPr="00E06E86">
        <w:rPr>
          <w:color w:val="333333"/>
          <w:sz w:val="27"/>
          <w:szCs w:val="27"/>
          <w:shd w:val="clear" w:color="auto" w:fill="FFFFFF"/>
        </w:rPr>
        <w:t xml:space="preserve"> </w:t>
      </w:r>
      <w:r w:rsidR="00E06E86" w:rsidRPr="00E06E86">
        <w:rPr>
          <w:rFonts w:ascii="Times New Roman" w:hAnsi="Times New Roman"/>
          <w:sz w:val="28"/>
          <w:szCs w:val="28"/>
          <w:shd w:val="clear" w:color="auto" w:fill="FFFFFF"/>
        </w:rPr>
        <w:t>участки для ведения садоводства и огородничества</w:t>
      </w:r>
      <w:r w:rsidR="00E06E86">
        <w:rPr>
          <w:rFonts w:ascii="Times New Roman" w:hAnsi="Times New Roman"/>
          <w:sz w:val="28"/>
          <w:szCs w:val="28"/>
          <w:shd w:val="clear" w:color="auto" w:fill="FFFFFF"/>
        </w:rPr>
        <w:t>, а также</w:t>
      </w:r>
      <w:r w:rsidRPr="00E06E86">
        <w:rPr>
          <w:rFonts w:ascii="Times New Roman" w:hAnsi="Times New Roman"/>
          <w:sz w:val="28"/>
          <w:szCs w:val="24"/>
        </w:rPr>
        <w:t xml:space="preserve"> </w:t>
      </w:r>
      <w:r w:rsidRPr="0005714A">
        <w:rPr>
          <w:rFonts w:ascii="Times New Roman" w:hAnsi="Times New Roman"/>
          <w:sz w:val="28"/>
          <w:szCs w:val="24"/>
        </w:rPr>
        <w:t xml:space="preserve">объекты, расположенные на </w:t>
      </w:r>
      <w:r w:rsidR="00E06E86">
        <w:rPr>
          <w:rFonts w:ascii="Times New Roman" w:hAnsi="Times New Roman"/>
          <w:sz w:val="28"/>
          <w:szCs w:val="24"/>
        </w:rPr>
        <w:t xml:space="preserve">таких </w:t>
      </w:r>
      <w:r w:rsidRPr="0005714A">
        <w:rPr>
          <w:rFonts w:ascii="Times New Roman" w:hAnsi="Times New Roman"/>
          <w:sz w:val="28"/>
          <w:szCs w:val="24"/>
        </w:rPr>
        <w:t>земельных участках</w:t>
      </w:r>
      <w:r w:rsidR="00E06E86">
        <w:rPr>
          <w:rFonts w:ascii="Times New Roman" w:hAnsi="Times New Roman"/>
          <w:sz w:val="28"/>
          <w:szCs w:val="24"/>
        </w:rPr>
        <w:t>, такие как</w:t>
      </w:r>
      <w:r w:rsidRPr="0005714A">
        <w:rPr>
          <w:rFonts w:ascii="Times New Roman" w:hAnsi="Times New Roman"/>
          <w:sz w:val="28"/>
          <w:szCs w:val="24"/>
        </w:rPr>
        <w:t xml:space="preserve"> жилые дома, садовые дома и </w:t>
      </w:r>
      <w:r w:rsidR="0091459F">
        <w:rPr>
          <w:rFonts w:ascii="Times New Roman" w:hAnsi="Times New Roman"/>
          <w:sz w:val="28"/>
          <w:szCs w:val="24"/>
        </w:rPr>
        <w:t>вспомогательные</w:t>
      </w:r>
      <w:r w:rsidRPr="0005714A">
        <w:rPr>
          <w:rFonts w:ascii="Times New Roman" w:hAnsi="Times New Roman"/>
          <w:sz w:val="28"/>
          <w:szCs w:val="24"/>
        </w:rPr>
        <w:t xml:space="preserve"> объекты (индивидуальные гаражи, хозяйственные постройки, объекты вспомогательного</w:t>
      </w:r>
      <w:r w:rsidR="00E06E86">
        <w:rPr>
          <w:rFonts w:ascii="Times New Roman" w:hAnsi="Times New Roman"/>
          <w:sz w:val="28"/>
          <w:szCs w:val="24"/>
        </w:rPr>
        <w:t xml:space="preserve"> использования и т.п.). К объектам «бытовой недвижимости» относятся и </w:t>
      </w:r>
      <w:r w:rsidR="00E06E86" w:rsidRPr="0005714A">
        <w:rPr>
          <w:rFonts w:ascii="Times New Roman" w:hAnsi="Times New Roman"/>
          <w:sz w:val="28"/>
          <w:szCs w:val="24"/>
        </w:rPr>
        <w:t>жилы</w:t>
      </w:r>
      <w:r w:rsidR="00E06E86">
        <w:rPr>
          <w:rFonts w:ascii="Times New Roman" w:hAnsi="Times New Roman"/>
          <w:sz w:val="28"/>
          <w:szCs w:val="24"/>
        </w:rPr>
        <w:t>е помещения (квартиры, комнаты).</w:t>
      </w:r>
    </w:p>
    <w:p w:rsidR="0005714A" w:rsidRDefault="0005714A" w:rsidP="0005714A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05714A" w:rsidRPr="0005714A" w:rsidRDefault="0005714A" w:rsidP="0005714A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05714A">
        <w:rPr>
          <w:rFonts w:ascii="Times New Roman" w:hAnsi="Times New Roman"/>
          <w:sz w:val="28"/>
          <w:szCs w:val="24"/>
        </w:rPr>
        <w:t>Для данных объектов установлен упрощенный порядок проведения государственной регистрации, который закреплен в статье 70 Федерального закона от 13.07.2015 № 218-ФЗ «О государстве</w:t>
      </w:r>
      <w:r>
        <w:rPr>
          <w:rFonts w:ascii="Times New Roman" w:hAnsi="Times New Roman"/>
          <w:sz w:val="28"/>
          <w:szCs w:val="24"/>
        </w:rPr>
        <w:t>нной регистрации недвижимости»</w:t>
      </w:r>
      <w:r w:rsidRPr="0005714A">
        <w:rPr>
          <w:rFonts w:ascii="Times New Roman" w:hAnsi="Times New Roman"/>
          <w:sz w:val="28"/>
          <w:szCs w:val="24"/>
        </w:rPr>
        <w:t xml:space="preserve">, а также предусмотрены сокращенные сроки осуществления учетно-регистрационных действий - в течение трех рабочих дней с </w:t>
      </w:r>
      <w:r w:rsidR="0091459F">
        <w:rPr>
          <w:rFonts w:ascii="Times New Roman" w:hAnsi="Times New Roman"/>
          <w:sz w:val="28"/>
          <w:szCs w:val="24"/>
        </w:rPr>
        <w:t>даты</w:t>
      </w:r>
      <w:r w:rsidRPr="0005714A">
        <w:rPr>
          <w:rFonts w:ascii="Times New Roman" w:hAnsi="Times New Roman"/>
          <w:sz w:val="28"/>
          <w:szCs w:val="24"/>
        </w:rPr>
        <w:t xml:space="preserve"> приема</w:t>
      </w:r>
      <w:r w:rsidR="0091459F">
        <w:rPr>
          <w:rFonts w:ascii="Times New Roman" w:hAnsi="Times New Roman"/>
          <w:sz w:val="28"/>
          <w:szCs w:val="24"/>
        </w:rPr>
        <w:t xml:space="preserve"> пакета документов.</w:t>
      </w:r>
      <w:r w:rsidRPr="0005714A">
        <w:rPr>
          <w:rFonts w:ascii="Times New Roman" w:hAnsi="Times New Roman"/>
          <w:sz w:val="28"/>
          <w:szCs w:val="24"/>
        </w:rPr>
        <w:t xml:space="preserve"> </w:t>
      </w:r>
    </w:p>
    <w:p w:rsidR="0005714A" w:rsidRPr="0005714A" w:rsidRDefault="0005714A" w:rsidP="0005714A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05714A" w:rsidRPr="0005714A" w:rsidRDefault="0005714A" w:rsidP="0005714A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05714A">
        <w:rPr>
          <w:rFonts w:ascii="Times New Roman" w:hAnsi="Times New Roman"/>
          <w:sz w:val="28"/>
          <w:szCs w:val="24"/>
        </w:rPr>
        <w:t xml:space="preserve">«Управление </w:t>
      </w:r>
      <w:proofErr w:type="spellStart"/>
      <w:r w:rsidRPr="0005714A">
        <w:rPr>
          <w:rFonts w:ascii="Times New Roman" w:hAnsi="Times New Roman"/>
          <w:sz w:val="28"/>
          <w:szCs w:val="24"/>
        </w:rPr>
        <w:t>Росреестра</w:t>
      </w:r>
      <w:proofErr w:type="spellEnd"/>
      <w:r w:rsidRPr="0005714A">
        <w:rPr>
          <w:rFonts w:ascii="Times New Roman" w:hAnsi="Times New Roman"/>
          <w:sz w:val="28"/>
          <w:szCs w:val="24"/>
        </w:rPr>
        <w:t xml:space="preserve"> по </w:t>
      </w:r>
      <w:r>
        <w:rPr>
          <w:rFonts w:ascii="Times New Roman" w:hAnsi="Times New Roman"/>
          <w:sz w:val="28"/>
          <w:szCs w:val="24"/>
        </w:rPr>
        <w:t>Тульской</w:t>
      </w:r>
      <w:r w:rsidRPr="0005714A">
        <w:rPr>
          <w:rFonts w:ascii="Times New Roman" w:hAnsi="Times New Roman"/>
          <w:sz w:val="28"/>
          <w:szCs w:val="24"/>
        </w:rPr>
        <w:t xml:space="preserve"> области осуществляет учетно-регистрационные действия по «бытовой недвижимости» в более короткие сроки, чем предусмотрено законом. Средний срок регистрации </w:t>
      </w:r>
      <w:r>
        <w:rPr>
          <w:rFonts w:ascii="Times New Roman" w:hAnsi="Times New Roman"/>
          <w:sz w:val="28"/>
          <w:szCs w:val="24"/>
        </w:rPr>
        <w:t>с начала 2023</w:t>
      </w:r>
      <w:r w:rsidRPr="0005714A">
        <w:rPr>
          <w:rFonts w:ascii="Times New Roman" w:hAnsi="Times New Roman"/>
          <w:sz w:val="28"/>
          <w:szCs w:val="24"/>
        </w:rPr>
        <w:t xml:space="preserve"> года по заявлениям, поданным на бумажных носителях, состав</w:t>
      </w:r>
      <w:r>
        <w:rPr>
          <w:rFonts w:ascii="Times New Roman" w:hAnsi="Times New Roman"/>
          <w:sz w:val="28"/>
          <w:szCs w:val="24"/>
        </w:rPr>
        <w:t>ляет около</w:t>
      </w:r>
      <w:r w:rsidRPr="0005714A">
        <w:rPr>
          <w:rFonts w:ascii="Times New Roman" w:hAnsi="Times New Roman"/>
          <w:sz w:val="28"/>
          <w:szCs w:val="24"/>
        </w:rPr>
        <w:t xml:space="preserve"> 2 рабочих дн</w:t>
      </w:r>
      <w:r>
        <w:rPr>
          <w:rFonts w:ascii="Times New Roman" w:hAnsi="Times New Roman"/>
          <w:sz w:val="28"/>
          <w:szCs w:val="24"/>
        </w:rPr>
        <w:t>ей</w:t>
      </w:r>
      <w:r w:rsidRPr="0005714A">
        <w:rPr>
          <w:rFonts w:ascii="Times New Roman" w:hAnsi="Times New Roman"/>
          <w:sz w:val="28"/>
          <w:szCs w:val="24"/>
        </w:rPr>
        <w:t xml:space="preserve">, а </w:t>
      </w:r>
      <w:r w:rsidR="0091459F" w:rsidRPr="0005714A">
        <w:rPr>
          <w:rFonts w:ascii="Times New Roman" w:hAnsi="Times New Roman"/>
          <w:sz w:val="28"/>
          <w:szCs w:val="24"/>
        </w:rPr>
        <w:t xml:space="preserve">по </w:t>
      </w:r>
      <w:r w:rsidR="0091459F">
        <w:rPr>
          <w:rFonts w:ascii="Times New Roman" w:hAnsi="Times New Roman"/>
          <w:sz w:val="28"/>
          <w:szCs w:val="24"/>
        </w:rPr>
        <w:t>заявлениям,</w:t>
      </w:r>
      <w:r>
        <w:rPr>
          <w:rFonts w:ascii="Times New Roman" w:hAnsi="Times New Roman"/>
          <w:sz w:val="28"/>
          <w:szCs w:val="24"/>
        </w:rPr>
        <w:t xml:space="preserve"> </w:t>
      </w:r>
      <w:r w:rsidRPr="0005714A">
        <w:rPr>
          <w:rFonts w:ascii="Times New Roman" w:hAnsi="Times New Roman"/>
          <w:sz w:val="28"/>
          <w:szCs w:val="24"/>
        </w:rPr>
        <w:t xml:space="preserve">поданным в электронном виде </w:t>
      </w:r>
      <w:r>
        <w:rPr>
          <w:rFonts w:ascii="Times New Roman" w:hAnsi="Times New Roman"/>
          <w:sz w:val="28"/>
          <w:szCs w:val="24"/>
        </w:rPr>
        <w:t>–</w:t>
      </w:r>
      <w:r w:rsidRPr="0005714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 рабочий</w:t>
      </w:r>
      <w:r w:rsidRPr="0005714A">
        <w:rPr>
          <w:rFonts w:ascii="Times New Roman" w:hAnsi="Times New Roman"/>
          <w:sz w:val="28"/>
          <w:szCs w:val="24"/>
        </w:rPr>
        <w:t xml:space="preserve"> д</w:t>
      </w:r>
      <w:r>
        <w:rPr>
          <w:rFonts w:ascii="Times New Roman" w:hAnsi="Times New Roman"/>
          <w:sz w:val="28"/>
          <w:szCs w:val="24"/>
        </w:rPr>
        <w:t>ень</w:t>
      </w:r>
      <w:r w:rsidRPr="0005714A">
        <w:rPr>
          <w:rFonts w:ascii="Times New Roman" w:hAnsi="Times New Roman"/>
          <w:sz w:val="28"/>
          <w:szCs w:val="24"/>
        </w:rPr>
        <w:t>», - рассказала</w:t>
      </w:r>
      <w:r w:rsidR="004876CB">
        <w:rPr>
          <w:rFonts w:ascii="Times New Roman" w:hAnsi="Times New Roman"/>
          <w:sz w:val="28"/>
          <w:szCs w:val="24"/>
        </w:rPr>
        <w:t xml:space="preserve"> заместитель</w:t>
      </w:r>
      <w:r w:rsidRPr="0005714A">
        <w:rPr>
          <w:rFonts w:ascii="Times New Roman" w:hAnsi="Times New Roman"/>
          <w:sz w:val="28"/>
          <w:szCs w:val="24"/>
        </w:rPr>
        <w:t xml:space="preserve"> руководитель Управления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Росреестра</w:t>
      </w:r>
      <w:proofErr w:type="spellEnd"/>
      <w:r>
        <w:rPr>
          <w:rFonts w:ascii="Times New Roman" w:hAnsi="Times New Roman"/>
          <w:sz w:val="28"/>
          <w:szCs w:val="24"/>
        </w:rPr>
        <w:t xml:space="preserve"> по Тульской области </w:t>
      </w:r>
      <w:r w:rsidR="004876CB">
        <w:rPr>
          <w:rFonts w:ascii="Times New Roman" w:hAnsi="Times New Roman"/>
          <w:sz w:val="28"/>
          <w:szCs w:val="24"/>
        </w:rPr>
        <w:t>Татьяна Трусова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.</w:t>
      </w:r>
    </w:p>
    <w:p w:rsidR="00081AD8" w:rsidRPr="0005714A" w:rsidRDefault="00081AD8" w:rsidP="001E46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81AD8" w:rsidRPr="0005714A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5714A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1A27"/>
    <w:rsid w:val="00081AD8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4636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02A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876CB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18F3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367E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59F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6A6"/>
    <w:rsid w:val="00E03ACB"/>
    <w:rsid w:val="00E04105"/>
    <w:rsid w:val="00E04120"/>
    <w:rsid w:val="00E05E9B"/>
    <w:rsid w:val="00E067A6"/>
    <w:rsid w:val="00E06E8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6C4FC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2023-02-28T09:23:00Z</dcterms:created>
  <dcterms:modified xsi:type="dcterms:W3CDTF">2023-02-28T12:35:00Z</dcterms:modified>
</cp:coreProperties>
</file>