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4309EE" w:rsidP="004309E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Еще 3 земельных участка по Тульской области включены в оборот для туристической деятельности</w:t>
      </w:r>
    </w:p>
    <w:p w:rsidR="004309EE" w:rsidRDefault="004309EE" w:rsidP="00430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09EE">
        <w:rPr>
          <w:rFonts w:ascii="Times New Roman" w:hAnsi="Times New Roman"/>
          <w:sz w:val="28"/>
          <w:szCs w:val="28"/>
        </w:rPr>
        <w:t xml:space="preserve">Напомним, что Тульская область вошла в число проектов, которые присоединятся к тестированию сервиса по вовлечению земель </w:t>
      </w:r>
      <w:r w:rsidRPr="004309EE">
        <w:rPr>
          <w:rFonts w:ascii="Times New Roman" w:hAnsi="Times New Roman"/>
          <w:sz w:val="28"/>
          <w:szCs w:val="28"/>
        </w:rPr>
        <w:br/>
        <w:t>в туристический оборот «Земля для туризма». Данный сервис позволит отображать н</w:t>
      </w:r>
      <w:r w:rsidR="00295035">
        <w:rPr>
          <w:rFonts w:ascii="Times New Roman" w:hAnsi="Times New Roman"/>
          <w:sz w:val="28"/>
          <w:szCs w:val="28"/>
        </w:rPr>
        <w:t>а публичной кадастровой карте</w:t>
      </w:r>
      <w:r w:rsidRPr="004309EE">
        <w:rPr>
          <w:rFonts w:ascii="Times New Roman" w:hAnsi="Times New Roman"/>
          <w:sz w:val="28"/>
          <w:szCs w:val="28"/>
        </w:rPr>
        <w:t xml:space="preserve"> земельные участки, которые подходят для размещения на них туристических объектов. </w:t>
      </w:r>
    </w:p>
    <w:p w:rsidR="004309EE" w:rsidRDefault="004309EE" w:rsidP="004309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рабочей группы, 1 се</w:t>
      </w:r>
      <w:r w:rsidR="00834E0D">
        <w:rPr>
          <w:rFonts w:ascii="Times New Roman" w:hAnsi="Times New Roman"/>
          <w:sz w:val="28"/>
          <w:szCs w:val="28"/>
        </w:rPr>
        <w:t>нтября 2022 года, определены</w:t>
      </w:r>
      <w:r>
        <w:rPr>
          <w:rFonts w:ascii="Times New Roman" w:hAnsi="Times New Roman"/>
          <w:sz w:val="28"/>
          <w:szCs w:val="28"/>
        </w:rPr>
        <w:t xml:space="preserve"> 3 земельных участка</w:t>
      </w:r>
      <w:r w:rsidRPr="004309EE">
        <w:rPr>
          <w:b/>
          <w:sz w:val="28"/>
          <w:szCs w:val="28"/>
        </w:rPr>
        <w:t xml:space="preserve"> </w:t>
      </w:r>
      <w:r w:rsidRPr="004309EE">
        <w:rPr>
          <w:rFonts w:ascii="Times New Roman" w:hAnsi="Times New Roman"/>
          <w:sz w:val="28"/>
          <w:szCs w:val="28"/>
        </w:rPr>
        <w:t>по Тульской области для вовлечения в туристскую деятельность по проекту «Земля для туризма»</w:t>
      </w:r>
      <w:r>
        <w:rPr>
          <w:rFonts w:ascii="Times New Roman" w:hAnsi="Times New Roman"/>
          <w:sz w:val="28"/>
          <w:szCs w:val="28"/>
        </w:rPr>
        <w:t xml:space="preserve">. В перечень вошли земельные участи на территориях </w:t>
      </w:r>
      <w:proofErr w:type="spellStart"/>
      <w:r w:rsidR="00242515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42515">
        <w:rPr>
          <w:rFonts w:ascii="Times New Roman" w:hAnsi="Times New Roman"/>
          <w:sz w:val="28"/>
          <w:szCs w:val="28"/>
        </w:rPr>
        <w:t xml:space="preserve">, Донского и </w:t>
      </w:r>
      <w:proofErr w:type="spellStart"/>
      <w:r w:rsidR="00242515">
        <w:rPr>
          <w:rFonts w:ascii="Times New Roman" w:hAnsi="Times New Roman"/>
          <w:sz w:val="28"/>
          <w:szCs w:val="28"/>
        </w:rPr>
        <w:t>Ефремовского</w:t>
      </w:r>
      <w:proofErr w:type="spellEnd"/>
      <w:r w:rsidR="00242515">
        <w:rPr>
          <w:rFonts w:ascii="Times New Roman" w:hAnsi="Times New Roman"/>
          <w:sz w:val="28"/>
          <w:szCs w:val="28"/>
        </w:rPr>
        <w:t xml:space="preserve"> районов,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242515">
        <w:rPr>
          <w:rFonts w:ascii="Times New Roman" w:hAnsi="Times New Roman"/>
          <w:sz w:val="28"/>
          <w:szCs w:val="28"/>
        </w:rPr>
        <w:t>15,04 га</w:t>
      </w:r>
      <w:r>
        <w:rPr>
          <w:rFonts w:ascii="Times New Roman" w:hAnsi="Times New Roman"/>
          <w:sz w:val="28"/>
          <w:szCs w:val="28"/>
        </w:rPr>
        <w:t>.</w:t>
      </w:r>
    </w:p>
    <w:p w:rsidR="004309EE" w:rsidRPr="004309EE" w:rsidRDefault="00242515" w:rsidP="002425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сообщалось, что определены первые 5 земельных участков</w:t>
      </w:r>
      <w:r w:rsidRPr="00242515">
        <w:rPr>
          <w:sz w:val="28"/>
          <w:szCs w:val="28"/>
        </w:rPr>
        <w:t xml:space="preserve"> </w:t>
      </w:r>
      <w:r w:rsidRPr="00242515">
        <w:rPr>
          <w:rFonts w:ascii="Times New Roman" w:hAnsi="Times New Roman"/>
          <w:sz w:val="28"/>
          <w:szCs w:val="28"/>
        </w:rPr>
        <w:t xml:space="preserve">по Тульской области для вовлечения в туристскую деятельность. В перечень вошли земельные участки на территориях </w:t>
      </w:r>
      <w:proofErr w:type="spellStart"/>
      <w:r w:rsidRPr="00242515">
        <w:rPr>
          <w:rFonts w:ascii="Times New Roman" w:hAnsi="Times New Roman"/>
          <w:sz w:val="28"/>
          <w:szCs w:val="28"/>
        </w:rPr>
        <w:t>Веневского</w:t>
      </w:r>
      <w:proofErr w:type="spellEnd"/>
      <w:r w:rsidRPr="00242515">
        <w:rPr>
          <w:rFonts w:ascii="Times New Roman" w:hAnsi="Times New Roman"/>
          <w:sz w:val="28"/>
          <w:szCs w:val="28"/>
        </w:rPr>
        <w:t xml:space="preserve">, Заокского </w:t>
      </w:r>
      <w:r w:rsidRPr="00242515">
        <w:rPr>
          <w:rFonts w:ascii="Times New Roman" w:hAnsi="Times New Roman"/>
          <w:sz w:val="28"/>
          <w:szCs w:val="28"/>
        </w:rPr>
        <w:br/>
        <w:t>и Дубенского районов.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309EE">
        <w:rPr>
          <w:rFonts w:ascii="Times New Roman" w:hAnsi="Times New Roman"/>
          <w:sz w:val="28"/>
          <w:szCs w:val="28"/>
        </w:rPr>
        <w:t xml:space="preserve">Таким образом, на данный момент </w:t>
      </w:r>
      <w:r w:rsidR="00295035">
        <w:rPr>
          <w:rFonts w:ascii="Times New Roman" w:hAnsi="Times New Roman"/>
          <w:sz w:val="28"/>
          <w:szCs w:val="28"/>
        </w:rPr>
        <w:t>включено</w:t>
      </w:r>
      <w:r w:rsidR="004309EE">
        <w:rPr>
          <w:rFonts w:ascii="Times New Roman" w:hAnsi="Times New Roman"/>
          <w:sz w:val="28"/>
          <w:szCs w:val="28"/>
        </w:rPr>
        <w:t xml:space="preserve"> 8</w:t>
      </w:r>
      <w:r w:rsidR="004309EE" w:rsidRPr="004309EE">
        <w:rPr>
          <w:rFonts w:ascii="Times New Roman" w:hAnsi="Times New Roman"/>
          <w:sz w:val="28"/>
          <w:szCs w:val="28"/>
        </w:rPr>
        <w:t xml:space="preserve"> земельных участков по Тульской области</w:t>
      </w:r>
      <w:r>
        <w:rPr>
          <w:rFonts w:ascii="Times New Roman" w:hAnsi="Times New Roman"/>
          <w:sz w:val="28"/>
          <w:szCs w:val="28"/>
        </w:rPr>
        <w:t xml:space="preserve"> для вовлечения в туристскую деятельность</w:t>
      </w:r>
      <w:r w:rsidR="004309EE">
        <w:rPr>
          <w:rFonts w:ascii="Times New Roman" w:hAnsi="Times New Roman"/>
          <w:sz w:val="28"/>
          <w:szCs w:val="28"/>
        </w:rPr>
        <w:t>, о</w:t>
      </w:r>
      <w:r w:rsidR="004309EE" w:rsidRPr="004309EE">
        <w:rPr>
          <w:rFonts w:ascii="Times New Roman" w:hAnsi="Times New Roman"/>
          <w:sz w:val="28"/>
          <w:szCs w:val="28"/>
        </w:rPr>
        <w:t xml:space="preserve">бщая площадь </w:t>
      </w:r>
      <w:r w:rsidR="00295035">
        <w:rPr>
          <w:rFonts w:ascii="Times New Roman" w:hAnsi="Times New Roman"/>
          <w:sz w:val="28"/>
          <w:szCs w:val="28"/>
        </w:rPr>
        <w:t>которых</w:t>
      </w:r>
      <w:r w:rsidR="004309EE" w:rsidRPr="004309EE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109,255 га</w:t>
      </w:r>
      <w:r w:rsidR="004309EE" w:rsidRPr="004309EE">
        <w:rPr>
          <w:rFonts w:ascii="Times New Roman" w:hAnsi="Times New Roman"/>
          <w:sz w:val="28"/>
          <w:szCs w:val="28"/>
        </w:rPr>
        <w:t>.</w:t>
      </w:r>
    </w:p>
    <w:p w:rsidR="004309EE" w:rsidRPr="004309EE" w:rsidRDefault="00295035" w:rsidP="00430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09EE">
        <w:rPr>
          <w:rFonts w:ascii="Times New Roman" w:hAnsi="Times New Roman"/>
          <w:sz w:val="28"/>
          <w:szCs w:val="28"/>
        </w:rPr>
        <w:t xml:space="preserve"> </w:t>
      </w:r>
      <w:r w:rsidR="004309EE" w:rsidRPr="004309EE">
        <w:rPr>
          <w:rFonts w:ascii="Times New Roman" w:hAnsi="Times New Roman"/>
          <w:sz w:val="28"/>
          <w:szCs w:val="28"/>
        </w:rPr>
        <w:t xml:space="preserve">«Тульская область один из первых регионов, который подписал соглашение на запуск </w:t>
      </w:r>
      <w:r w:rsidR="0056794F">
        <w:rPr>
          <w:rFonts w:ascii="Times New Roman" w:hAnsi="Times New Roman"/>
          <w:sz w:val="28"/>
          <w:szCs w:val="28"/>
        </w:rPr>
        <w:t>данного сервиса. Работы по поиску земельных участков для вовлечения в туристскую деятельность ведутся активно по всей области</w:t>
      </w:r>
      <w:bookmarkStart w:id="0" w:name="_GoBack"/>
      <w:bookmarkEnd w:id="0"/>
      <w:r w:rsidR="004309EE" w:rsidRPr="004309EE">
        <w:rPr>
          <w:rFonts w:ascii="Times New Roman" w:hAnsi="Times New Roman"/>
          <w:sz w:val="28"/>
          <w:szCs w:val="28"/>
        </w:rPr>
        <w:t>», - прокомментировала</w:t>
      </w:r>
      <w:r>
        <w:rPr>
          <w:rFonts w:ascii="Times New Roman" w:hAnsi="Times New Roman"/>
          <w:sz w:val="28"/>
          <w:szCs w:val="28"/>
        </w:rPr>
        <w:t xml:space="preserve"> исполняющая обязанности руководителя</w:t>
      </w:r>
      <w:r w:rsidR="004309EE" w:rsidRPr="004309EE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4309EE" w:rsidRPr="004309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309EE" w:rsidRPr="004309EE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Ольга Морозова</w:t>
      </w:r>
      <w:r w:rsidR="004309EE" w:rsidRPr="004309EE">
        <w:rPr>
          <w:rFonts w:ascii="Times New Roman" w:hAnsi="Times New Roman"/>
          <w:sz w:val="28"/>
          <w:szCs w:val="28"/>
        </w:rPr>
        <w:t>.</w:t>
      </w:r>
    </w:p>
    <w:p w:rsidR="004309EE" w:rsidRDefault="004309EE" w:rsidP="004309EE"/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4A73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B3474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2022-09-02T06:24:00Z</dcterms:created>
  <dcterms:modified xsi:type="dcterms:W3CDTF">2022-09-02T08:35:00Z</dcterms:modified>
</cp:coreProperties>
</file>