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7E" w:rsidRDefault="000D607E" w:rsidP="00405B70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</w:p>
    <w:p w:rsidR="00405B70" w:rsidRPr="00B86595" w:rsidRDefault="000D607E" w:rsidP="00405B70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47%</w:t>
      </w:r>
      <w:r w:rsidR="00441463">
        <w:rPr>
          <w:rStyle w:val="extended-textfull"/>
          <w:b/>
          <w:sz w:val="28"/>
          <w:szCs w:val="28"/>
        </w:rPr>
        <w:t xml:space="preserve"> документов</w:t>
      </w:r>
      <w:bookmarkStart w:id="0" w:name="_GoBack"/>
      <w:bookmarkEnd w:id="0"/>
      <w:r>
        <w:rPr>
          <w:rStyle w:val="extended-textfull"/>
          <w:b/>
          <w:sz w:val="28"/>
          <w:szCs w:val="28"/>
        </w:rPr>
        <w:t xml:space="preserve"> в Управление </w:t>
      </w:r>
      <w:proofErr w:type="spellStart"/>
      <w:r>
        <w:rPr>
          <w:rStyle w:val="extended-textfull"/>
          <w:b/>
          <w:sz w:val="28"/>
          <w:szCs w:val="28"/>
        </w:rPr>
        <w:t>Росреестра</w:t>
      </w:r>
      <w:proofErr w:type="spellEnd"/>
      <w:r>
        <w:rPr>
          <w:rStyle w:val="extended-textfull"/>
          <w:b/>
          <w:sz w:val="28"/>
          <w:szCs w:val="28"/>
        </w:rPr>
        <w:t xml:space="preserve"> по Тульской области</w:t>
      </w:r>
      <w:r w:rsidR="00405B70">
        <w:rPr>
          <w:rStyle w:val="extended-textfull"/>
          <w:b/>
          <w:sz w:val="28"/>
          <w:szCs w:val="28"/>
        </w:rPr>
        <w:t xml:space="preserve"> пода</w:t>
      </w:r>
      <w:r w:rsidR="00E34966">
        <w:rPr>
          <w:rStyle w:val="extended-textfull"/>
          <w:b/>
          <w:sz w:val="28"/>
          <w:szCs w:val="28"/>
        </w:rPr>
        <w:t>ется</w:t>
      </w:r>
      <w:r w:rsidR="00405B70">
        <w:rPr>
          <w:rStyle w:val="extended-textfull"/>
          <w:b/>
          <w:sz w:val="28"/>
          <w:szCs w:val="28"/>
        </w:rPr>
        <w:t xml:space="preserve"> </w:t>
      </w:r>
      <w:r w:rsidR="00405B70">
        <w:rPr>
          <w:rStyle w:val="extended-textfull"/>
          <w:b/>
          <w:sz w:val="28"/>
          <w:szCs w:val="28"/>
        </w:rPr>
        <w:br/>
        <w:t>в электронном виде</w:t>
      </w:r>
    </w:p>
    <w:p w:rsidR="00405B70" w:rsidRDefault="00405B70" w:rsidP="00405B70">
      <w:pPr>
        <w:pStyle w:val="a5"/>
        <w:spacing w:before="0" w:beforeAutospacing="0" w:after="0" w:afterAutospacing="0"/>
        <w:jc w:val="both"/>
      </w:pPr>
    </w:p>
    <w:p w:rsidR="00405B70" w:rsidRPr="00405B70" w:rsidRDefault="00405B70" w:rsidP="00CA5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70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405B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5B70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E34966">
        <w:rPr>
          <w:rFonts w:ascii="Times New Roman" w:hAnsi="Times New Roman" w:cs="Times New Roman"/>
          <w:sz w:val="28"/>
          <w:szCs w:val="28"/>
        </w:rPr>
        <w:t>с начала</w:t>
      </w:r>
      <w:r w:rsidRPr="00405B70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E34966">
        <w:rPr>
          <w:rFonts w:ascii="Times New Roman" w:hAnsi="Times New Roman" w:cs="Times New Roman"/>
          <w:sz w:val="28"/>
          <w:szCs w:val="28"/>
        </w:rPr>
        <w:t>171 749 заявлений</w:t>
      </w:r>
      <w:r w:rsidRPr="00405B70">
        <w:rPr>
          <w:rFonts w:ascii="Times New Roman" w:hAnsi="Times New Roman" w:cs="Times New Roman"/>
          <w:sz w:val="28"/>
          <w:szCs w:val="28"/>
        </w:rPr>
        <w:t xml:space="preserve">, из них в электронном виде было направлено </w:t>
      </w:r>
      <w:r w:rsidR="00E34966">
        <w:rPr>
          <w:rFonts w:ascii="Times New Roman" w:hAnsi="Times New Roman" w:cs="Times New Roman"/>
          <w:sz w:val="28"/>
          <w:szCs w:val="28"/>
        </w:rPr>
        <w:t>80 843</w:t>
      </w:r>
      <w:r w:rsidRPr="00405B7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34966">
        <w:rPr>
          <w:rFonts w:ascii="Times New Roman" w:hAnsi="Times New Roman" w:cs="Times New Roman"/>
          <w:sz w:val="28"/>
          <w:szCs w:val="28"/>
        </w:rPr>
        <w:t>я, что составляет 47% от общего числа.</w:t>
      </w:r>
    </w:p>
    <w:p w:rsidR="00405B70" w:rsidRPr="00405B70" w:rsidRDefault="000D607E" w:rsidP="00CA5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ч</w:t>
      </w:r>
      <w:r w:rsidR="00405B70" w:rsidRPr="00405B70">
        <w:rPr>
          <w:rFonts w:ascii="Times New Roman" w:hAnsi="Times New Roman" w:cs="Times New Roman"/>
          <w:sz w:val="28"/>
          <w:szCs w:val="28"/>
        </w:rPr>
        <w:t xml:space="preserve">исло поданных заявлений на регистрацию ипотеки </w:t>
      </w:r>
      <w:r w:rsidR="00E34966">
        <w:rPr>
          <w:rFonts w:ascii="Times New Roman" w:hAnsi="Times New Roman" w:cs="Times New Roman"/>
          <w:sz w:val="28"/>
          <w:szCs w:val="28"/>
        </w:rPr>
        <w:t>с начала года</w:t>
      </w:r>
      <w:r w:rsidR="00405B70" w:rsidRPr="00405B7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34966">
        <w:rPr>
          <w:rFonts w:ascii="Times New Roman" w:hAnsi="Times New Roman" w:cs="Times New Roman"/>
          <w:sz w:val="28"/>
          <w:szCs w:val="28"/>
        </w:rPr>
        <w:t>9</w:t>
      </w:r>
      <w:r w:rsidR="00CA513D">
        <w:rPr>
          <w:rFonts w:ascii="Times New Roman" w:hAnsi="Times New Roman" w:cs="Times New Roman"/>
          <w:sz w:val="28"/>
          <w:szCs w:val="28"/>
        </w:rPr>
        <w:t> </w:t>
      </w:r>
      <w:r w:rsidR="00E34966">
        <w:rPr>
          <w:rFonts w:ascii="Times New Roman" w:hAnsi="Times New Roman" w:cs="Times New Roman"/>
          <w:sz w:val="28"/>
          <w:szCs w:val="28"/>
        </w:rPr>
        <w:t>944</w:t>
      </w:r>
      <w:r w:rsidR="00CA5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подано </w:t>
      </w:r>
      <w:r w:rsidR="00E34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4966">
        <w:rPr>
          <w:rFonts w:ascii="Times New Roman" w:hAnsi="Times New Roman" w:cs="Times New Roman"/>
          <w:sz w:val="28"/>
          <w:szCs w:val="28"/>
        </w:rPr>
        <w:t>097</w:t>
      </w:r>
      <w:r>
        <w:rPr>
          <w:rFonts w:ascii="Times New Roman" w:hAnsi="Times New Roman" w:cs="Times New Roman"/>
          <w:sz w:val="28"/>
          <w:szCs w:val="28"/>
        </w:rPr>
        <w:t xml:space="preserve"> заявлений, что составляет </w:t>
      </w:r>
      <w:r w:rsidR="00E34966">
        <w:rPr>
          <w:rFonts w:ascii="Times New Roman" w:hAnsi="Times New Roman" w:cs="Times New Roman"/>
          <w:sz w:val="28"/>
          <w:szCs w:val="28"/>
        </w:rPr>
        <w:t>61</w:t>
      </w:r>
      <w:r w:rsidR="00405B70" w:rsidRPr="00405B7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B70" w:rsidRPr="00405B70" w:rsidRDefault="00EE7F35" w:rsidP="00CA5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05B70" w:rsidRPr="00405B7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E34966">
        <w:rPr>
          <w:rFonts w:ascii="Times New Roman" w:hAnsi="Times New Roman" w:cs="Times New Roman"/>
          <w:sz w:val="28"/>
          <w:szCs w:val="28"/>
        </w:rPr>
        <w:t>м</w:t>
      </w:r>
      <w:r w:rsidR="00405B70" w:rsidRPr="0040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70" w:rsidRPr="00405B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5B70" w:rsidRPr="00405B70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E34966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05B70" w:rsidRPr="00405B70">
        <w:rPr>
          <w:rFonts w:ascii="Times New Roman" w:hAnsi="Times New Roman" w:cs="Times New Roman"/>
          <w:sz w:val="28"/>
          <w:szCs w:val="28"/>
        </w:rPr>
        <w:t xml:space="preserve"> </w:t>
      </w:r>
      <w:r w:rsidR="00E34966">
        <w:rPr>
          <w:rFonts w:ascii="Times New Roman" w:hAnsi="Times New Roman" w:cs="Times New Roman"/>
          <w:sz w:val="28"/>
          <w:szCs w:val="28"/>
        </w:rPr>
        <w:t>2 853</w:t>
      </w:r>
      <w:r w:rsidR="00405B70" w:rsidRPr="00405B70">
        <w:rPr>
          <w:rFonts w:ascii="Times New Roman" w:hAnsi="Times New Roman" w:cs="Times New Roman"/>
          <w:sz w:val="28"/>
          <w:szCs w:val="28"/>
        </w:rPr>
        <w:t xml:space="preserve"> договора долевого участия. При этом число поданных заявлений в электронном виде составило </w:t>
      </w:r>
      <w:r w:rsidR="00E34966">
        <w:rPr>
          <w:rFonts w:ascii="Times New Roman" w:hAnsi="Times New Roman" w:cs="Times New Roman"/>
          <w:sz w:val="28"/>
          <w:szCs w:val="28"/>
        </w:rPr>
        <w:t>1</w:t>
      </w:r>
      <w:r w:rsidR="000D607E">
        <w:rPr>
          <w:rFonts w:ascii="Times New Roman" w:hAnsi="Times New Roman" w:cs="Times New Roman"/>
          <w:sz w:val="28"/>
          <w:szCs w:val="28"/>
        </w:rPr>
        <w:t> </w:t>
      </w:r>
      <w:r w:rsidR="00E34966">
        <w:rPr>
          <w:rFonts w:ascii="Times New Roman" w:hAnsi="Times New Roman" w:cs="Times New Roman"/>
          <w:sz w:val="28"/>
          <w:szCs w:val="28"/>
        </w:rPr>
        <w:t>490</w:t>
      </w:r>
      <w:r w:rsidR="000D607E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E34966">
        <w:rPr>
          <w:rFonts w:ascii="Times New Roman" w:hAnsi="Times New Roman" w:cs="Times New Roman"/>
          <w:sz w:val="28"/>
          <w:szCs w:val="28"/>
        </w:rPr>
        <w:t>52</w:t>
      </w:r>
      <w:r w:rsidR="000D607E">
        <w:rPr>
          <w:rFonts w:ascii="Times New Roman" w:hAnsi="Times New Roman" w:cs="Times New Roman"/>
          <w:sz w:val="28"/>
          <w:szCs w:val="28"/>
        </w:rPr>
        <w:t>% от общего числа</w:t>
      </w:r>
      <w:r w:rsidR="00405B70" w:rsidRPr="00405B70">
        <w:rPr>
          <w:rFonts w:ascii="Times New Roman" w:hAnsi="Times New Roman" w:cs="Times New Roman"/>
          <w:sz w:val="28"/>
          <w:szCs w:val="28"/>
        </w:rPr>
        <w:t>.</w:t>
      </w:r>
    </w:p>
    <w:p w:rsidR="001F3B04" w:rsidRPr="00EE7F35" w:rsidRDefault="00EE7F35" w:rsidP="00CA5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F35">
        <w:rPr>
          <w:rFonts w:ascii="Times New Roman" w:hAnsi="Times New Roman" w:cs="Times New Roman"/>
          <w:sz w:val="28"/>
          <w:szCs w:val="28"/>
        </w:rPr>
        <w:t>«</w:t>
      </w:r>
      <w:r w:rsidR="000D607E">
        <w:rPr>
          <w:rFonts w:ascii="Times New Roman" w:hAnsi="Times New Roman" w:cs="Times New Roman"/>
          <w:sz w:val="28"/>
          <w:szCs w:val="28"/>
        </w:rPr>
        <w:t>Возможность подачи</w:t>
      </w:r>
      <w:r w:rsidR="00CA513D">
        <w:rPr>
          <w:rFonts w:ascii="Times New Roman" w:hAnsi="Times New Roman" w:cs="Times New Roman"/>
          <w:sz w:val="28"/>
          <w:szCs w:val="28"/>
        </w:rPr>
        <w:t xml:space="preserve"> документов в электронном </w:t>
      </w:r>
      <w:r w:rsidR="000D607E">
        <w:rPr>
          <w:rFonts w:ascii="Times New Roman" w:hAnsi="Times New Roman" w:cs="Times New Roman"/>
          <w:sz w:val="28"/>
          <w:szCs w:val="28"/>
        </w:rPr>
        <w:t xml:space="preserve">виде набирает </w:t>
      </w:r>
      <w:r w:rsidR="00CA513D">
        <w:rPr>
          <w:rFonts w:ascii="Times New Roman" w:hAnsi="Times New Roman" w:cs="Times New Roman"/>
          <w:sz w:val="28"/>
          <w:szCs w:val="28"/>
        </w:rPr>
        <w:t>популяр</w:t>
      </w:r>
      <w:r w:rsidR="000D607E">
        <w:rPr>
          <w:rFonts w:ascii="Times New Roman" w:hAnsi="Times New Roman" w:cs="Times New Roman"/>
          <w:sz w:val="28"/>
          <w:szCs w:val="28"/>
        </w:rPr>
        <w:t>ность</w:t>
      </w:r>
      <w:r w:rsidR="00CA513D">
        <w:rPr>
          <w:rFonts w:ascii="Times New Roman" w:hAnsi="Times New Roman" w:cs="Times New Roman"/>
          <w:sz w:val="28"/>
          <w:szCs w:val="28"/>
        </w:rPr>
        <w:t xml:space="preserve"> у жителей Тульской области. Это не только удобно, но и быстро, регистрация проходит в сокращенные сроки, а именно от 1 до 3 дней, в зависимости от процедуры</w:t>
      </w:r>
      <w:r w:rsidRPr="00EE7F35">
        <w:rPr>
          <w:rFonts w:ascii="Times New Roman" w:hAnsi="Times New Roman" w:cs="Times New Roman"/>
          <w:sz w:val="28"/>
          <w:szCs w:val="28"/>
        </w:rPr>
        <w:t>»</w:t>
      </w:r>
      <w:r w:rsidR="00CA513D">
        <w:rPr>
          <w:rFonts w:ascii="Times New Roman" w:hAnsi="Times New Roman" w:cs="Times New Roman"/>
          <w:sz w:val="28"/>
          <w:szCs w:val="28"/>
        </w:rPr>
        <w:t>, - прокомментировала исполняющая обязанности ру</w:t>
      </w:r>
      <w:r w:rsidR="008E3975">
        <w:rPr>
          <w:rFonts w:ascii="Times New Roman" w:hAnsi="Times New Roman" w:cs="Times New Roman"/>
          <w:sz w:val="28"/>
          <w:szCs w:val="28"/>
        </w:rPr>
        <w:t xml:space="preserve">ководителя Управления </w:t>
      </w:r>
      <w:proofErr w:type="spellStart"/>
      <w:r w:rsidR="008E39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A513D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 </w:t>
      </w: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0D607E"/>
    <w:rsid w:val="001F3B04"/>
    <w:rsid w:val="00304B2A"/>
    <w:rsid w:val="00331F0B"/>
    <w:rsid w:val="0037180D"/>
    <w:rsid w:val="003F5D69"/>
    <w:rsid w:val="00405B70"/>
    <w:rsid w:val="00430D58"/>
    <w:rsid w:val="00441463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E3975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E498E"/>
    <w:rsid w:val="00C60744"/>
    <w:rsid w:val="00C94159"/>
    <w:rsid w:val="00CA513D"/>
    <w:rsid w:val="00DE02A0"/>
    <w:rsid w:val="00E25034"/>
    <w:rsid w:val="00E34966"/>
    <w:rsid w:val="00E4711C"/>
    <w:rsid w:val="00EE7F35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B1FF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9520-71BC-450F-ADFE-03EE14C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7</cp:revision>
  <dcterms:created xsi:type="dcterms:W3CDTF">2022-09-23T09:59:00Z</dcterms:created>
  <dcterms:modified xsi:type="dcterms:W3CDTF">2022-09-23T13:41:00Z</dcterms:modified>
</cp:coreProperties>
</file>