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4786"/>
        <w:gridCol w:w="284"/>
        <w:gridCol w:w="4819"/>
      </w:tblGrid>
      <w:tr>
        <w:trPr/>
        <w:tc>
          <w:tcPr>
            <w:tcW w:w="47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PT Astra Serif" w:hAnsi="PT Astra Serif"/>
                <w:b/>
                <w:b/>
                <w:lang w:val="en-US"/>
              </w:rPr>
            </w:pPr>
            <w:r>
              <w:rPr>
                <w:rFonts w:ascii="PT Astra Serif" w:hAnsi="PT Astra Serif"/>
              </w:rPr>
            </w:r>
            <w:bookmarkStart w:id="0" w:name="date"/>
            <w:bookmarkStart w:id="1" w:name="date"/>
            <w:bookmarkEnd w:id="1"/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2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8"/>
              <w:widowControl w:val="false"/>
              <w:spacing w:lineRule="exact" w:line="22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</w:tbl>
    <w:p>
      <w:pPr>
        <w:pStyle w:val="Style15"/>
        <w:jc w:val="center"/>
        <w:rPr>
          <w:b/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 xml:space="preserve">График </w:t>
      </w:r>
    </w:p>
    <w:p>
      <w:pPr>
        <w:pStyle w:val="Style1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с населением главы администрации </w:t>
      </w:r>
    </w:p>
    <w:p>
      <w:pPr>
        <w:pStyle w:val="Style1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МО Крапивенское Щекинского района на период </w:t>
      </w:r>
    </w:p>
    <w:p>
      <w:pPr>
        <w:pStyle w:val="Style1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 01.05.2022г. по 31.05.2022г.</w:t>
      </w:r>
    </w:p>
    <w:p>
      <w:pPr>
        <w:pStyle w:val="Style1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48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4"/>
        <w:gridCol w:w="1844"/>
        <w:gridCol w:w="1700"/>
        <w:gridCol w:w="2411"/>
        <w:gridCol w:w="2550"/>
      </w:tblGrid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Свобода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04.05.2023,</w:t>
            </w:r>
          </w:p>
          <w:p>
            <w:pPr>
              <w:pStyle w:val="Style15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Щекинский район, п. Свобода, в районе магазина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Бегичево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11.05.2023,</w:t>
            </w:r>
          </w:p>
          <w:p>
            <w:pPr>
              <w:pStyle w:val="Style15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Щекинский район, д. Бегичево, в районе ВНБ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Пришня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18.05.2023,</w:t>
            </w:r>
          </w:p>
          <w:p>
            <w:pPr>
              <w:pStyle w:val="Style15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Щекинский район, с. Пришня, ул. Центральная, в районе МКД № 1а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Алимкина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</w:p>
          <w:p>
            <w:pPr>
              <w:pStyle w:val="Style15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Щекинский район, п. Алимкина, ул. Заводская, в районе д.8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>
      <w:pPr>
        <w:pStyle w:val="8"/>
        <w:spacing w:lineRule="auto" w:line="276"/>
        <w:ind w:firstLine="708"/>
        <w:rPr>
          <w:b/>
          <w:b/>
          <w:sz w:val="24"/>
        </w:rPr>
      </w:pPr>
      <w:r>
        <w:rPr>
          <w:b/>
          <w:sz w:val="24"/>
        </w:rPr>
      </w:r>
    </w:p>
    <w:p>
      <w:pPr>
        <w:pStyle w:val="8"/>
        <w:spacing w:lineRule="auto" w:line="276"/>
        <w:ind w:firstLine="708"/>
        <w:rPr>
          <w:b/>
          <w:b/>
          <w:szCs w:val="28"/>
        </w:rPr>
      </w:pPr>
      <w:r>
        <w:rPr/>
      </w:r>
      <w:bookmarkStart w:id="3" w:name="_GoBack"/>
      <w:bookmarkStart w:id="4" w:name="_GoBack"/>
      <w:bookmarkEnd w:id="4"/>
    </w:p>
    <w:sectPr>
      <w:headerReference w:type="even" r:id="rId2"/>
      <w:headerReference w:type="default" r:id="rId3"/>
      <w:type w:val="nextPage"/>
      <w:pgSz w:w="11906" w:h="16838"/>
      <w:pgMar w:left="1418" w:right="851" w:gutter="0" w:header="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40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5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36"/>
    </w:rPr>
  </w:style>
  <w:style w:type="paragraph" w:styleId="3">
    <w:name w:val="Heading 3"/>
    <w:basedOn w:val="Normal"/>
    <w:next w:val="Normal"/>
    <w:qFormat/>
    <w:pPr>
      <w:keepNext w:val="true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tabs>
        <w:tab w:val="clear" w:pos="708"/>
        <w:tab w:val="left" w:pos="5760" w:leader="none"/>
      </w:tabs>
      <w:jc w:val="both"/>
      <w:outlineLvl w:val="3"/>
    </w:pPr>
    <w:rPr>
      <w:sz w:val="32"/>
    </w:rPr>
  </w:style>
  <w:style w:type="paragraph" w:styleId="5">
    <w:name w:val="Heading 5"/>
    <w:basedOn w:val="Normal"/>
    <w:next w:val="Normal"/>
    <w:qFormat/>
    <w:pPr>
      <w:keepNext w:val="true"/>
      <w:outlineLvl w:val="4"/>
    </w:pPr>
    <w:rPr>
      <w:b/>
      <w:bCs/>
      <w:sz w:val="28"/>
    </w:rPr>
  </w:style>
  <w:style w:type="paragraph" w:styleId="6">
    <w:name w:val="Heading 6"/>
    <w:basedOn w:val="Normal"/>
    <w:next w:val="Normal"/>
    <w:qFormat/>
    <w:pPr>
      <w:keepNext w:val="true"/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outlineLvl w:val="6"/>
    </w:pPr>
    <w:rPr>
      <w:b/>
      <w:bCs/>
      <w:sz w:val="28"/>
    </w:rPr>
  </w:style>
  <w:style w:type="paragraph" w:styleId="8">
    <w:name w:val="Heading 8"/>
    <w:basedOn w:val="Normal"/>
    <w:next w:val="Normal"/>
    <w:qFormat/>
    <w:pPr>
      <w:keepNext w:val="true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outlineLvl w:val="8"/>
    </w:pPr>
    <w:rPr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5" w:customStyle="1">
    <w:name w:val="Текст выноски Знак"/>
    <w:link w:val="aa"/>
    <w:qFormat/>
    <w:rsid w:val="00e03907"/>
    <w:rPr>
      <w:rFonts w:ascii="Tahoma" w:hAnsi="Tahoma" w:cs="Tahoma"/>
      <w:sz w:val="16"/>
      <w:szCs w:val="16"/>
    </w:rPr>
  </w:style>
  <w:style w:type="character" w:styleId="Style6">
    <w:name w:val="Интернет-ссылка"/>
    <w:basedOn w:val="DefaultParagraphFont"/>
    <w:unhideWhenUsed/>
    <w:rsid w:val="00c14352"/>
    <w:rPr>
      <w:color w:val="0000FF" w:themeColor="hyperlink"/>
      <w:u w:val="single"/>
    </w:rPr>
  </w:style>
  <w:style w:type="character" w:styleId="Style7" w:customStyle="1">
    <w:name w:val="Верхний колонтитул Знак"/>
    <w:basedOn w:val="DefaultParagraphFont"/>
    <w:link w:val="a5"/>
    <w:qFormat/>
    <w:rsid w:val="00fc6c2f"/>
    <w:rPr>
      <w:sz w:val="24"/>
      <w:szCs w:val="24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9">
    <w:name w:val="Body Text"/>
    <w:basedOn w:val="Normal"/>
    <w:pPr>
      <w:jc w:val="both"/>
    </w:pPr>
    <w:rPr>
      <w:sz w:val="28"/>
    </w:rPr>
  </w:style>
  <w:style w:type="paragraph" w:styleId="Style10">
    <w:name w:val="List"/>
    <w:basedOn w:val="Style9"/>
    <w:pPr/>
    <w:rPr>
      <w:rFonts w:ascii="PT Astra Serif" w:hAnsi="PT Astra Serif" w:cs="Noto Sans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odyText2">
    <w:name w:val="Body Text 2"/>
    <w:basedOn w:val="Normal"/>
    <w:qFormat/>
    <w:pPr>
      <w:jc w:val="both"/>
    </w:pPr>
    <w:rPr>
      <w:sz w:val="32"/>
    </w:rPr>
  </w:style>
  <w:style w:type="paragraph" w:styleId="Style13">
    <w:name w:val="Body Text Indent"/>
    <w:basedOn w:val="Normal"/>
    <w:pPr>
      <w:ind w:left="510" w:hanging="0"/>
      <w:jc w:val="both"/>
    </w:pPr>
    <w:rPr>
      <w:sz w:val="32"/>
    </w:rPr>
  </w:style>
  <w:style w:type="paragraph" w:styleId="BodyTextIndent2">
    <w:name w:val="Body Text Indent 2"/>
    <w:basedOn w:val="Normal"/>
    <w:qFormat/>
    <w:pPr>
      <w:ind w:left="510" w:hanging="0"/>
      <w:jc w:val="both"/>
    </w:pPr>
    <w:rPr>
      <w:sz w:val="28"/>
    </w:rPr>
  </w:style>
  <w:style w:type="paragraph" w:styleId="Style14">
    <w:name w:val="Колонтитул"/>
    <w:basedOn w:val="Normal"/>
    <w:qFormat/>
    <w:pPr/>
    <w:rPr/>
  </w:style>
  <w:style w:type="paragraph" w:styleId="Style15">
    <w:name w:val="Header"/>
    <w:basedOn w:val="Normal"/>
    <w:link w:val="a6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qFormat/>
    <w:rsid w:val="00e03907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4c1784"/>
    <w:pPr>
      <w:widowControl/>
      <w:suppressAutoHyphens w:val="true"/>
      <w:bidi w:val="0"/>
      <w:spacing w:before="0" w:after="0"/>
      <w:jc w:val="left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ru-RU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9d49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45BF-0E9E-45D5-BF71-CC76055A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LibreOffice/7.2.7.2$Linux_X86_64 LibreOffice_project/20$Build-2</Application>
  <AppVersion>15.0000</AppVersion>
  <Pages>1</Pages>
  <Words>114</Words>
  <Characters>703</Characters>
  <CharactersWithSpaces>789</CharactersWithSpaces>
  <Paragraphs>31</Paragraphs>
  <Company>ГПУ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2023-04-04T11:43:00Z</dcterms:created>
  <dc:creator>Майданова Алевтина Викторовна</dc:creator>
  <dc:description/>
  <dc:language>ru-RU</dc:language>
  <cp:lastModifiedBy/>
  <cp:lastPrinted>2022-08-29T06:48:00Z</cp:lastPrinted>
  <dcterms:modified xsi:type="dcterms:W3CDTF">2023-04-06T14:25:46Z</dcterms:modified>
  <cp:revision>5</cp:revision>
  <dc:subject/>
  <dc:title>Акты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